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577215"/>
            <wp:effectExtent l="0" t="0" r="1587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1182370"/>
            <wp:effectExtent l="0" t="0" r="1016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Answer: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(a)</w:t>
      </w:r>
    </w:p>
    <w:p>
      <w:pPr>
        <w:jc w:val="center"/>
      </w:pPr>
      <w:r>
        <w:drawing>
          <wp:inline distT="0" distB="0" distL="114300" distR="114300">
            <wp:extent cx="4188460" cy="2752725"/>
            <wp:effectExtent l="0" t="0" r="254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rcRect b="12351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(b)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102735" cy="3076575"/>
            <wp:effectExtent l="0" t="0" r="12065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607060"/>
            <wp:effectExtent l="0" t="0" r="889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Answer</w:t>
      </w:r>
      <w:r>
        <w:rPr>
          <w:rFonts w:hint="default"/>
          <w:b/>
          <w:bCs/>
          <w:lang w:val="en-US" w:eastAsia="zh-CN"/>
        </w:rPr>
        <w:t>:</w:t>
      </w:r>
    </w:p>
    <w:p>
      <w:pPr>
        <w:jc w:val="center"/>
      </w:pPr>
      <w:r>
        <w:drawing>
          <wp:inline distT="0" distB="0" distL="114300" distR="114300">
            <wp:extent cx="3980815" cy="3000375"/>
            <wp:effectExtent l="0" t="0" r="6985" b="222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0322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numpy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# Size of the binary tuple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5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生成所有n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=3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可能的二元组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5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binary_tuples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array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([[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format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'0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)]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range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**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# 初始化大小为2^n x 2^n的空加密矩阵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5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zeros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((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**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**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dtype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# 构造加密矩阵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# 加密矩阵中的每一项都是表示明文和密钥的二元元组的异或(XOR)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encryption_matrix_output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""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enumerate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binary_tuples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j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enumerate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binary_tuples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j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join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^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zip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)),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# 将矩阵行添加到输出字符串中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encryption_matrix_output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 "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join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num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:])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Menlo" w:hAnsi="Menlo" w:eastAsia="Menlo" w:cs="Menlo"/>
                <w:b w:val="0"/>
                <w:bCs w:val="0"/>
                <w:color w:val="EE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\n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encryption_matrix_output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3"/>
                <w:szCs w:val="16"/>
                <w:vertAlign w:val="baseline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encryption_matrix</w:t>
            </w:r>
          </w:p>
        </w:tc>
      </w:tr>
    </w:tbl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Output:</w:t>
      </w:r>
    </w:p>
    <w:p>
      <w:r>
        <w:drawing>
          <wp:inline distT="0" distB="0" distL="114300" distR="114300">
            <wp:extent cx="5269230" cy="1097280"/>
            <wp:effectExtent l="0" t="0" r="13970" b="203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66900"/>
            <wp:effectExtent l="0" t="0" r="158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Answer</w:t>
      </w:r>
      <w:r>
        <w:rPr>
          <w:rFonts w:hint="default"/>
          <w:b/>
          <w:bCs/>
          <w:lang w:val="en-US" w:eastAsia="zh-CN"/>
        </w:rPr>
        <w:t>:</w:t>
      </w:r>
    </w:p>
    <w:p>
      <w:pPr>
        <w:jc w:val="center"/>
      </w:pPr>
      <w:r>
        <w:drawing>
          <wp:inline distT="0" distB="0" distL="114300" distR="114300">
            <wp:extent cx="4611370" cy="3437890"/>
            <wp:effectExtent l="0" t="0" r="1143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Python: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numpy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as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明文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{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'b'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'c'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6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每个密钥的概率相等各位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1/3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明文的熵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sum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密钥熵(均匀分布熵的公式)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输出结果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给定加密矩阵作为一个字典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'K1'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 {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'b'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'c'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'K2'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 {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'b'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'c'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'K3'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 {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'a'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'b'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'c'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计算C的概率分布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{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encrypted_values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encrypted_values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prob_K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密文的熵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sum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values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用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K和C的联合概率分布，从encryption_matrix中推导出来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计算条件熵H(K|C)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初始化联合概率字典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 {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4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}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计算每个K和C的联合概率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mappings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encryption_matrix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encrypted_value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mappings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encrypted_value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plaintext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prob_K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计算C的边际概率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marginal_prob_C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sum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# 计算条件熵H(K|C)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H_K_given_C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8"/>
                <w:szCs w:val="21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H_K_given_C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-=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*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np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log2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joint_prob_KC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]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/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marginal_prob_C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[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])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1"/>
                <w:szCs w:val="21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# </w:t>
            </w:r>
            <w:r>
              <w:rPr>
                <w:rFonts w:hint="eastAsia" w:ascii="Menlo" w:hAnsi="Menlo" w:eastAsia="Menlo" w:cs="Menlo"/>
                <w:b w:val="0"/>
                <w:bCs w:val="0"/>
                <w:color w:val="008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输出结果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/>
                <w:b/>
                <w:bCs/>
                <w:sz w:val="18"/>
                <w:szCs w:val="21"/>
                <w:vertAlign w:val="baseline"/>
                <w:lang w:val="en-US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70C1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H_K_given_C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)</w:t>
            </w:r>
          </w:p>
        </w:tc>
      </w:tr>
    </w:tbl>
    <w:p>
      <w:pPr>
        <w:rPr>
          <w:rFonts w:hint="default" w:eastAsiaTheme="minorEastAsia"/>
          <w:b/>
          <w:bCs/>
          <w:lang w:val="en-US" w:eastAsia="zh-CN"/>
        </w:rPr>
      </w:pPr>
      <w:bookmarkStart w:id="0" w:name="_GoBack"/>
      <w:bookmarkEnd w:id="0"/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Output: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422910"/>
            <wp:effectExtent l="0" t="0" r="152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76605"/>
            <wp:effectExtent l="0" t="0" r="889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定义一个函数，使用给定的密钥使用移位密码解密密文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def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decrypt_shift_cipher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decrypted_text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char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char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.isalpha(): 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检查字符是否为字母表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shift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ord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char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65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%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26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65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按键值向后移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decrypted_text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chr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shift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decrypted_text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+=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char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decrypted_text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给定暗文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6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[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'APNDJI'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'XYGROBO'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因为我们不知道shift/key的值，所以我们尝试从1到25的所有可能性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8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# 对于一个有效的移位密码，密钥永远不会是0，因为那意味着没有加密，也不会是26，因为它是一个完整的循环。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ciphertexts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"Trying decryption for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:"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for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AF00D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in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267F99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range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98658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26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):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decrypt_shift_cipher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ciphertext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rFonts w:hint="default" w:ascii="Menlo" w:hAnsi="Menlo" w:eastAsia="Menlo" w:cs="Menlo"/>
                <w:b w:val="0"/>
                <w:bCs w:val="0"/>
                <w:color w:val="3B3B3B"/>
                <w:sz w:val="20"/>
                <w:szCs w:val="20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f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"Key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Menlo" w:hAnsi="Menlo" w:eastAsia="Menlo" w:cs="Menlo"/>
                <w:b w:val="0"/>
                <w:bCs w:val="0"/>
                <w:color w:val="00108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decrypted</w:t>
            </w:r>
            <w:r>
              <w:rPr>
                <w:rFonts w:hint="default" w:ascii="Menlo" w:hAnsi="Menlo" w:eastAsia="Menlo" w:cs="Menlo"/>
                <w:b w:val="0"/>
                <w:bCs w:val="0"/>
                <w:color w:val="0000FF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jc w:val="left"/>
              <w:rPr>
                <w:sz w:val="16"/>
                <w:szCs w:val="20"/>
                <w:vertAlign w:val="baseline"/>
              </w:rPr>
            </w:pPr>
            <w:r>
              <w:rPr>
                <w:rFonts w:hint="default" w:ascii="Menlo" w:hAnsi="Menlo" w:eastAsia="Menlo" w:cs="Menlo"/>
                <w:b w:val="0"/>
                <w:bCs w:val="0"/>
                <w:color w:val="795E26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print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Menlo" w:hAnsi="Menlo" w:eastAsia="Menlo" w:cs="Menlo"/>
                <w:b w:val="0"/>
                <w:bCs w:val="0"/>
                <w:color w:val="EE0000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\n</w:t>
            </w:r>
            <w:r>
              <w:rPr>
                <w:rFonts w:hint="default" w:ascii="Menlo" w:hAnsi="Menlo" w:eastAsia="Menlo" w:cs="Menlo"/>
                <w:b w:val="0"/>
                <w:bCs w:val="0"/>
                <w:color w:val="A31515"/>
                <w:kern w:val="0"/>
                <w:sz w:val="20"/>
                <w:szCs w:val="20"/>
                <w:shd w:val="clear" w:fill="FFFFFF"/>
                <w:lang w:val="en-US" w:eastAsia="zh-CN" w:bidi="ar"/>
              </w:rPr>
              <w:t>"</w:t>
            </w:r>
            <w:r>
              <w:rPr>
                <w:rFonts w:hint="default" w:ascii="Menlo" w:hAnsi="Menlo" w:eastAsia="Menlo" w:cs="Menlo"/>
                <w:b w:val="0"/>
                <w:bCs w:val="0"/>
                <w:color w:val="3B3B3B"/>
                <w:kern w:val="0"/>
                <w:sz w:val="20"/>
                <w:szCs w:val="20"/>
                <w:shd w:val="clear" w:fill="FFFFFF"/>
                <w:lang w:val="en-US" w:eastAsia="zh-CN" w:bidi="ar"/>
              </w:rPr>
              <w:t xml:space="preserve">) 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Output:</w:t>
      </w:r>
    </w:p>
    <w:p>
      <w:r>
        <w:drawing>
          <wp:inline distT="0" distB="0" distL="114300" distR="114300">
            <wp:extent cx="5270500" cy="1370330"/>
            <wp:effectExtent l="0" t="0" r="1270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46860"/>
            <wp:effectExtent l="0" t="0" r="1333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66545"/>
            <wp:effectExtent l="0" t="0" r="1016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1605915"/>
            <wp:effectExtent l="0" t="0" r="8890" b="196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76B29B"/>
    <w:rsid w:val="3CE9B55E"/>
    <w:rsid w:val="5776B29B"/>
    <w:rsid w:val="775F5754"/>
    <w:rsid w:val="9E3BF01B"/>
    <w:rsid w:val="F51B96D6"/>
    <w:rsid w:val="FFE7E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2024-04-06T22:38:00Z</dcterms:created>
  <dc:creator>伊万诺夫.拉只拉裤兜里</dc:creator>
  <cp:lastModifiedBy>伊万诺夫.拉只拉裤兜里</cp:lastModifiedBy>
  <dcterms:modified xsi:type="dcterms:W3CDTF">2024-04-07T10:30:48Z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03E848911FD517C7495E1166D2E0C36F_41</vt:lpwstr>
  </property>
</Properties>
</file>